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CF89E0">
      <w:pPr>
        <w:widowControl/>
        <w:adjustRightInd w:val="0"/>
        <w:snapToGrid w:val="0"/>
        <w:spacing w:line="520" w:lineRule="exact"/>
        <w:jc w:val="left"/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</w:rPr>
      </w:pPr>
    </w:p>
    <w:p w14:paraId="4DE278CB">
      <w:pPr>
        <w:widowControl/>
        <w:adjustRightInd w:val="0"/>
        <w:snapToGrid w:val="0"/>
        <w:spacing w:line="520" w:lineRule="exact"/>
        <w:jc w:val="left"/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</w:rPr>
        <w:t>附件</w:t>
      </w:r>
    </w:p>
    <w:p w14:paraId="5313117B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231F20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231F20"/>
          <w:kern w:val="0"/>
          <w:sz w:val="36"/>
          <w:szCs w:val="36"/>
          <w:lang w:val="en-US" w:eastAsia="zh-CN" w:bidi="ar"/>
        </w:rPr>
        <w:t>2</w:t>
      </w:r>
      <w:r>
        <w:rPr>
          <w:rFonts w:ascii="方正小标宋简体" w:hAnsi="方正小标宋简体" w:eastAsia="方正小标宋简体" w:cs="方正小标宋简体"/>
          <w:color w:val="231F20"/>
          <w:kern w:val="0"/>
          <w:sz w:val="36"/>
          <w:szCs w:val="36"/>
          <w:lang w:val="en-US" w:eastAsia="zh-CN" w:bidi="ar"/>
        </w:rPr>
        <w:t>026年度全省乡镇街道行政执法人员</w:t>
      </w:r>
      <w:r>
        <w:rPr>
          <w:rFonts w:hint="eastAsia" w:ascii="方正小标宋简体" w:hAnsi="方正小标宋简体" w:eastAsia="方正小标宋简体" w:cs="方正小标宋简体"/>
          <w:color w:val="231F20"/>
          <w:kern w:val="0"/>
          <w:sz w:val="36"/>
          <w:szCs w:val="36"/>
          <w:lang w:val="en-US" w:eastAsia="zh-CN" w:bidi="ar"/>
        </w:rPr>
        <w:t>培训报名表</w:t>
      </w:r>
    </w:p>
    <w:p w14:paraId="160DB8F4">
      <w:pPr>
        <w:widowControl/>
        <w:adjustRightInd w:val="0"/>
        <w:snapToGrid w:val="0"/>
        <w:spacing w:line="520" w:lineRule="exact"/>
        <w:ind w:firstLine="641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</w:rPr>
      </w:pPr>
      <w:bookmarkStart w:id="0" w:name="_GoBack"/>
      <w:bookmarkEnd w:id="0"/>
    </w:p>
    <w:p w14:paraId="1A02C8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4F1D04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主管部门（盖章）：                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</w:rPr>
        <w:t>人数：</w:t>
      </w:r>
    </w:p>
    <w:tbl>
      <w:tblPr>
        <w:tblStyle w:val="2"/>
        <w:tblW w:w="10616" w:type="dxa"/>
        <w:tblInd w:w="-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1141"/>
        <w:gridCol w:w="697"/>
        <w:gridCol w:w="2800"/>
        <w:gridCol w:w="1527"/>
        <w:gridCol w:w="1759"/>
        <w:gridCol w:w="1023"/>
        <w:gridCol w:w="1023"/>
      </w:tblGrid>
      <w:tr w14:paraId="77A05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646" w:type="dxa"/>
            <w:vMerge w:val="restart"/>
            <w:shd w:val="clear" w:color="auto" w:fill="auto"/>
            <w:vAlign w:val="center"/>
          </w:tcPr>
          <w:p w14:paraId="193B212D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序号</w:t>
            </w:r>
          </w:p>
        </w:tc>
        <w:tc>
          <w:tcPr>
            <w:tcW w:w="1141" w:type="dxa"/>
            <w:vMerge w:val="restart"/>
            <w:shd w:val="clear" w:color="auto" w:fill="auto"/>
            <w:vAlign w:val="center"/>
          </w:tcPr>
          <w:p w14:paraId="64EB3266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姓 名</w:t>
            </w:r>
          </w:p>
        </w:tc>
        <w:tc>
          <w:tcPr>
            <w:tcW w:w="697" w:type="dxa"/>
            <w:vMerge w:val="restart"/>
            <w:vAlign w:val="center"/>
          </w:tcPr>
          <w:p w14:paraId="12E95EFA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性别</w:t>
            </w:r>
          </w:p>
        </w:tc>
        <w:tc>
          <w:tcPr>
            <w:tcW w:w="2800" w:type="dxa"/>
            <w:vMerge w:val="restart"/>
            <w:vAlign w:val="center"/>
          </w:tcPr>
          <w:p w14:paraId="610D4CEB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单位名称</w:t>
            </w:r>
          </w:p>
        </w:tc>
        <w:tc>
          <w:tcPr>
            <w:tcW w:w="1527" w:type="dxa"/>
            <w:vMerge w:val="restart"/>
            <w:shd w:val="clear" w:color="auto" w:fill="auto"/>
            <w:vAlign w:val="center"/>
          </w:tcPr>
          <w:p w14:paraId="207E8BA4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职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务</w:t>
            </w:r>
          </w:p>
        </w:tc>
        <w:tc>
          <w:tcPr>
            <w:tcW w:w="1759" w:type="dxa"/>
            <w:vMerge w:val="restart"/>
            <w:shd w:val="clear" w:color="auto" w:fill="auto"/>
            <w:vAlign w:val="center"/>
          </w:tcPr>
          <w:p w14:paraId="462D145D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手机号码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2E022989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>期 次</w:t>
            </w:r>
          </w:p>
        </w:tc>
        <w:tc>
          <w:tcPr>
            <w:tcW w:w="1023" w:type="dxa"/>
            <w:vMerge w:val="restart"/>
            <w:shd w:val="clear" w:color="auto" w:fill="auto"/>
            <w:vAlign w:val="center"/>
          </w:tcPr>
          <w:p w14:paraId="790D6800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>备注</w:t>
            </w:r>
          </w:p>
        </w:tc>
      </w:tr>
      <w:tr w14:paraId="1696B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646" w:type="dxa"/>
            <w:vMerge w:val="continue"/>
            <w:shd w:val="clear" w:color="auto" w:fill="auto"/>
            <w:vAlign w:val="center"/>
          </w:tcPr>
          <w:p w14:paraId="7133ECD2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41" w:type="dxa"/>
            <w:vMerge w:val="continue"/>
            <w:shd w:val="clear" w:color="auto" w:fill="auto"/>
            <w:vAlign w:val="center"/>
          </w:tcPr>
          <w:p w14:paraId="2EEF4305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97" w:type="dxa"/>
            <w:vMerge w:val="continue"/>
            <w:vAlign w:val="center"/>
          </w:tcPr>
          <w:p w14:paraId="7B9177BA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800" w:type="dxa"/>
            <w:vMerge w:val="continue"/>
            <w:vAlign w:val="center"/>
          </w:tcPr>
          <w:p w14:paraId="1D45E8BF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27" w:type="dxa"/>
            <w:vMerge w:val="continue"/>
            <w:shd w:val="clear" w:color="auto" w:fill="auto"/>
            <w:vAlign w:val="center"/>
          </w:tcPr>
          <w:p w14:paraId="57459491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759" w:type="dxa"/>
            <w:vMerge w:val="continue"/>
            <w:shd w:val="clear" w:color="auto" w:fill="auto"/>
            <w:vAlign w:val="center"/>
          </w:tcPr>
          <w:p w14:paraId="7420F28B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14:paraId="6CFA730D">
            <w:pPr>
              <w:widowControl/>
              <w:tabs>
                <w:tab w:val="center" w:pos="465"/>
                <w:tab w:val="left" w:pos="567"/>
              </w:tabs>
              <w:adjustRightInd w:val="0"/>
              <w:snapToGrid w:val="0"/>
              <w:spacing w:line="520" w:lineRule="exact"/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19685</wp:posOffset>
                      </wp:positionV>
                      <wp:extent cx="645795" cy="677545"/>
                      <wp:effectExtent l="8890" t="8890" r="12065" b="18415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5795" cy="677545"/>
                              </a:xfrm>
                              <a:prstGeom prst="straightConnector1">
                                <a:avLst/>
                              </a:prstGeom>
                              <a:ln w="254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直接连接符 2" o:spid="_x0000_s1026" o:spt="32" type="#_x0000_t32" style="position:absolute;left:0pt;margin-left:-5.7pt;margin-top:1.55pt;height:53.35pt;width:50.85pt;z-index:251659264;mso-width-relative:page;mso-height-relative:page;" filled="f" stroked="t" coordsize="21600,21600" o:gfxdata="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Pe1o2bWAAAACAEAAA8AAAAAAAAAAQAgAAAAIgAAAGRycy9kb3ducmV2&#10;LnhtbFBLAQIUABQAAAAIAIdO4kC4PF9f/gEAAPUDAAAOAAAAAAAAAAEAIAAAACUBAABkcnMvZTJv&#10;RG9jLnhtbFBLBQYAAAAABgAGAFkBAACVBQAAAAA=&#10;">
                      <v:fill on="f" focussize="0,0"/>
                      <v:stroke weight="2pt"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一期</w:t>
            </w:r>
          </w:p>
          <w:p w14:paraId="47D5F300">
            <w:pPr>
              <w:widowControl/>
              <w:tabs>
                <w:tab w:val="center" w:pos="465"/>
                <w:tab w:val="left" w:pos="567"/>
              </w:tabs>
              <w:adjustRightInd w:val="0"/>
              <w:snapToGrid w:val="0"/>
              <w:spacing w:line="52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二期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ab/>
            </w:r>
          </w:p>
        </w:tc>
        <w:tc>
          <w:tcPr>
            <w:tcW w:w="1023" w:type="dxa"/>
            <w:vMerge w:val="continue"/>
            <w:shd w:val="clear" w:color="auto" w:fill="auto"/>
            <w:vAlign w:val="center"/>
          </w:tcPr>
          <w:p w14:paraId="534FDD76">
            <w:pPr>
              <w:widowControl/>
              <w:tabs>
                <w:tab w:val="center" w:pos="465"/>
                <w:tab w:val="left" w:pos="567"/>
              </w:tabs>
              <w:adjustRightInd w:val="0"/>
              <w:snapToGrid w:val="0"/>
              <w:spacing w:line="520" w:lineRule="exact"/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  <w:tr w14:paraId="73AC4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646" w:type="dxa"/>
            <w:shd w:val="clear" w:color="auto" w:fill="auto"/>
            <w:vAlign w:val="center"/>
          </w:tcPr>
          <w:p w14:paraId="3CD0303B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31295E46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97" w:type="dxa"/>
            <w:vAlign w:val="center"/>
          </w:tcPr>
          <w:p w14:paraId="2777FA5F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800" w:type="dxa"/>
            <w:vAlign w:val="center"/>
          </w:tcPr>
          <w:p w14:paraId="38FE790A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27" w:type="dxa"/>
            <w:shd w:val="clear" w:color="auto" w:fill="auto"/>
            <w:vAlign w:val="center"/>
          </w:tcPr>
          <w:p w14:paraId="5858FF14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759" w:type="dxa"/>
            <w:shd w:val="clear" w:color="auto" w:fill="auto"/>
            <w:vAlign w:val="center"/>
          </w:tcPr>
          <w:p w14:paraId="52AC34ED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14:paraId="2CB9D775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14:paraId="18A9947E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61D08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646" w:type="dxa"/>
            <w:shd w:val="clear" w:color="auto" w:fill="auto"/>
            <w:vAlign w:val="center"/>
          </w:tcPr>
          <w:p w14:paraId="7F99EDC7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4FEED6F9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97" w:type="dxa"/>
            <w:vAlign w:val="center"/>
          </w:tcPr>
          <w:p w14:paraId="1F8612BD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800" w:type="dxa"/>
            <w:vAlign w:val="center"/>
          </w:tcPr>
          <w:p w14:paraId="68495670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27" w:type="dxa"/>
            <w:shd w:val="clear" w:color="auto" w:fill="auto"/>
            <w:vAlign w:val="center"/>
          </w:tcPr>
          <w:p w14:paraId="1200D86F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759" w:type="dxa"/>
            <w:shd w:val="clear" w:color="auto" w:fill="auto"/>
            <w:vAlign w:val="center"/>
          </w:tcPr>
          <w:p w14:paraId="68B1C825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14:paraId="35876345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14:paraId="2D7D0A6E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66377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646" w:type="dxa"/>
            <w:shd w:val="clear" w:color="auto" w:fill="auto"/>
            <w:vAlign w:val="center"/>
          </w:tcPr>
          <w:p w14:paraId="58D287BA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3116DD75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97" w:type="dxa"/>
            <w:vAlign w:val="center"/>
          </w:tcPr>
          <w:p w14:paraId="768097D7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800" w:type="dxa"/>
            <w:vAlign w:val="center"/>
          </w:tcPr>
          <w:p w14:paraId="3505836F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27" w:type="dxa"/>
            <w:shd w:val="clear" w:color="auto" w:fill="auto"/>
            <w:vAlign w:val="center"/>
          </w:tcPr>
          <w:p w14:paraId="7567A7BE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759" w:type="dxa"/>
            <w:shd w:val="clear" w:color="auto" w:fill="auto"/>
            <w:vAlign w:val="center"/>
          </w:tcPr>
          <w:p w14:paraId="2932C2E2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14:paraId="33A5AD11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14:paraId="12623A01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6F640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646" w:type="dxa"/>
            <w:shd w:val="clear" w:color="auto" w:fill="auto"/>
            <w:vAlign w:val="center"/>
          </w:tcPr>
          <w:p w14:paraId="6CD5B034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4191023A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97" w:type="dxa"/>
            <w:vAlign w:val="center"/>
          </w:tcPr>
          <w:p w14:paraId="38C44671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800" w:type="dxa"/>
            <w:vAlign w:val="center"/>
          </w:tcPr>
          <w:p w14:paraId="2430F3A7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27" w:type="dxa"/>
            <w:shd w:val="clear" w:color="auto" w:fill="auto"/>
            <w:vAlign w:val="center"/>
          </w:tcPr>
          <w:p w14:paraId="1C90AE48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759" w:type="dxa"/>
            <w:shd w:val="clear" w:color="auto" w:fill="auto"/>
            <w:vAlign w:val="center"/>
          </w:tcPr>
          <w:p w14:paraId="2B3232B5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14:paraId="086A41AB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14:paraId="2B699C6A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0AB2F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646" w:type="dxa"/>
            <w:shd w:val="clear" w:color="auto" w:fill="auto"/>
            <w:vAlign w:val="center"/>
          </w:tcPr>
          <w:p w14:paraId="52E39D9D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0DD03952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97" w:type="dxa"/>
            <w:vAlign w:val="center"/>
          </w:tcPr>
          <w:p w14:paraId="6B139DAA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800" w:type="dxa"/>
            <w:vAlign w:val="center"/>
          </w:tcPr>
          <w:p w14:paraId="4FD04582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27" w:type="dxa"/>
            <w:shd w:val="clear" w:color="auto" w:fill="auto"/>
            <w:vAlign w:val="center"/>
          </w:tcPr>
          <w:p w14:paraId="231712CD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759" w:type="dxa"/>
            <w:shd w:val="clear" w:color="auto" w:fill="auto"/>
            <w:vAlign w:val="center"/>
          </w:tcPr>
          <w:p w14:paraId="26D71E4D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14:paraId="0BB28C01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14:paraId="7EE854C6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3FA9D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646" w:type="dxa"/>
            <w:shd w:val="clear" w:color="auto" w:fill="auto"/>
            <w:vAlign w:val="center"/>
          </w:tcPr>
          <w:p w14:paraId="1EBEDBCB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07CE742A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97" w:type="dxa"/>
            <w:vAlign w:val="center"/>
          </w:tcPr>
          <w:p w14:paraId="10C83608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800" w:type="dxa"/>
            <w:vAlign w:val="center"/>
          </w:tcPr>
          <w:p w14:paraId="2EE02BF1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27" w:type="dxa"/>
            <w:shd w:val="clear" w:color="auto" w:fill="auto"/>
            <w:vAlign w:val="center"/>
          </w:tcPr>
          <w:p w14:paraId="06BCDD7B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759" w:type="dxa"/>
            <w:shd w:val="clear" w:color="auto" w:fill="auto"/>
            <w:vAlign w:val="center"/>
          </w:tcPr>
          <w:p w14:paraId="4B93B577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14:paraId="181C3B1B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14:paraId="26434C7F">
            <w:pPr>
              <w:widowControl/>
              <w:adjustRightInd w:val="0"/>
              <w:snapToGrid w:val="0"/>
              <w:spacing w:line="520" w:lineRule="exact"/>
              <w:ind w:firstLine="641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</w:tbl>
    <w:p w14:paraId="7A0E22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063A6C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联系人：       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电话</w:t>
      </w:r>
      <w:r>
        <w:rPr>
          <w:rFonts w:hint="eastAsia" w:ascii="仿宋_GB2312" w:hAnsi="仿宋_GB2312" w:eastAsia="仿宋_GB2312" w:cs="仿宋_GB2312"/>
          <w:sz w:val="30"/>
          <w:szCs w:val="30"/>
        </w:rPr>
        <w:t>：</w:t>
      </w:r>
    </w:p>
    <w:p w14:paraId="175CE5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5D21ED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单位邮寄地址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及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邮编： </w:t>
      </w:r>
    </w:p>
    <w:p w14:paraId="1F71B328">
      <w:pPr>
        <w:widowControl/>
        <w:adjustRightInd w:val="0"/>
        <w:snapToGrid w:val="0"/>
        <w:spacing w:line="520" w:lineRule="exact"/>
        <w:ind w:firstLine="300" w:firstLineChars="100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</w:pPr>
    </w:p>
    <w:p w14:paraId="0B73BA5C">
      <w:pPr>
        <w:widowControl/>
        <w:adjustRightInd w:val="0"/>
        <w:snapToGrid w:val="0"/>
        <w:spacing w:line="520" w:lineRule="exact"/>
        <w:ind w:firstLine="300" w:firstLineChars="100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>备注：各报名单位请于8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日前，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报名表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加盖公章PDF版和Word版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）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发送邮箱：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>3912044815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 xml:space="preserve"> @qq.com。         </w:t>
      </w:r>
    </w:p>
    <w:p w14:paraId="76CA4DBF">
      <w:pPr>
        <w:widowControl/>
        <w:adjustRightInd w:val="0"/>
        <w:snapToGrid w:val="0"/>
        <w:spacing w:line="580" w:lineRule="exact"/>
        <w:ind w:firstLine="300" w:firstLineChars="100"/>
        <w:rPr>
          <w:rFonts w:hint="eastAsia" w:ascii="仿宋_GB2312" w:hAnsi="仿宋_GB2312" w:eastAsia="仿宋_GB2312" w:cs="仿宋_GB2312"/>
          <w:kern w:val="0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>联系电话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：0551-62878726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62878836（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>兼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传真）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eastAsia="zh-CN"/>
        </w:rPr>
        <w:t>。</w:t>
      </w:r>
    </w:p>
    <w:p w14:paraId="169CA881"/>
    <w:sectPr>
      <w:pgSz w:w="11906" w:h="16838"/>
      <w:pgMar w:top="1701" w:right="1474" w:bottom="147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2765A4"/>
    <w:rsid w:val="232765A4"/>
    <w:rsid w:val="387D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2026-07-24T01:13:00Z</dcterms:created>
  <dc:creator>文一</dc:creator>
  <cp:lastModifiedBy>文一</cp:lastModifiedBy>
  <dcterms:modified xsi:type="dcterms:W3CDTF">2026-07-24T01:14:47Z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9AA8D72A49104CFF9343AC49F659155C_11</vt:lpwstr>
  </property>
  <property fmtid="{D5CDD505-2E9C-101B-9397-08002B2CF9AE}" pid="4" name="KSOTemplateDocerSaveRecord">
    <vt:lpwstr>eyJoZGlkIjoiOGI1NWRkZTg0NWM2ZGZmYzk4NDRkZTdkZGEyYWNlNTMiLCJ1c2VySWQiOiIxMTgzMzgwMzYxIn0=</vt:lpwstr>
  </property>
</Properties>
</file>